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38A" w:rsidRPr="009D338A" w:rsidRDefault="009D338A" w:rsidP="009D338A">
      <w:pPr>
        <w:spacing w:line="288" w:lineRule="auto"/>
        <w:rPr>
          <w:b/>
          <w:bCs/>
          <w:i/>
          <w:kern w:val="32"/>
          <w:sz w:val="24"/>
        </w:rPr>
      </w:pPr>
      <w:bookmarkStart w:id="0" w:name="OLE_LINK2"/>
      <w:r w:rsidRPr="009D338A">
        <w:rPr>
          <w:rFonts w:cs="Arial"/>
          <w:b/>
          <w:bCs/>
          <w:sz w:val="28"/>
          <w:szCs w:val="28"/>
        </w:rPr>
        <w:t>Particle accelerator for the European XFEL X-ray laser operational</w:t>
      </w:r>
      <w:r w:rsidR="00BD179E" w:rsidRPr="009D338A">
        <w:rPr>
          <w:b/>
          <w:bCs/>
          <w:kern w:val="32"/>
          <w:sz w:val="32"/>
          <w:szCs w:val="32"/>
        </w:rPr>
        <w:br/>
      </w:r>
      <w:r w:rsidRPr="009D338A">
        <w:rPr>
          <w:b/>
          <w:bCs/>
          <w:i/>
          <w:kern w:val="32"/>
          <w:sz w:val="24"/>
        </w:rPr>
        <w:t>World’s longest superconducting linear accelerator</w:t>
      </w:r>
    </w:p>
    <w:p w:rsidR="00BD179E" w:rsidRPr="009D338A" w:rsidRDefault="00BD179E" w:rsidP="00BD179E">
      <w:pPr>
        <w:rPr>
          <w:b/>
          <w:bCs/>
          <w:kern w:val="32"/>
          <w:sz w:val="32"/>
          <w:szCs w:val="32"/>
        </w:rPr>
      </w:pPr>
    </w:p>
    <w:p w:rsidR="00BD179E" w:rsidRPr="009D338A" w:rsidRDefault="009D338A" w:rsidP="00BD179E">
      <w:pPr>
        <w:rPr>
          <w:rFonts w:cs="Arial"/>
          <w:b/>
          <w:bCs/>
          <w:sz w:val="22"/>
          <w:szCs w:val="22"/>
        </w:rPr>
      </w:pPr>
      <w:r w:rsidRPr="009D338A">
        <w:rPr>
          <w:rFonts w:cs="Arial"/>
          <w:b/>
          <w:bCs/>
          <w:sz w:val="22"/>
          <w:szCs w:val="22"/>
        </w:rPr>
        <w:t>The international X-ray laser European XFEL has reached one of its final major milestones on the way to scientific user operation. DESY has successfully commissioned the particle accelerator, which drives the X-ray laser along its full length.</w:t>
      </w:r>
      <w:r w:rsidR="00BD179E" w:rsidRPr="009D338A">
        <w:rPr>
          <w:rFonts w:cs="Arial"/>
          <w:b/>
          <w:bCs/>
          <w:sz w:val="22"/>
          <w:szCs w:val="22"/>
        </w:rPr>
        <w:t xml:space="preserve"> </w:t>
      </w:r>
    </w:p>
    <w:p w:rsidR="00BD179E" w:rsidRPr="009D338A" w:rsidRDefault="00BD179E" w:rsidP="00BD179E">
      <w:pPr>
        <w:widowControl w:val="0"/>
        <w:tabs>
          <w:tab w:val="left" w:pos="8040"/>
        </w:tabs>
        <w:autoSpaceDE w:val="0"/>
        <w:autoSpaceDN w:val="0"/>
        <w:adjustRightInd w:val="0"/>
        <w:spacing w:after="180" w:line="288" w:lineRule="auto"/>
        <w:ind w:right="556"/>
        <w:textAlignment w:val="center"/>
        <w:rPr>
          <w:rFonts w:cs="Arial"/>
          <w:sz w:val="22"/>
          <w:szCs w:val="22"/>
        </w:rPr>
      </w:pPr>
      <w:r w:rsidRPr="009D338A">
        <w:rPr>
          <w:rFonts w:cs="Arial"/>
          <w:sz w:val="22"/>
          <w:szCs w:val="22"/>
        </w:rPr>
        <w:t xml:space="preserve"> </w:t>
      </w:r>
    </w:p>
    <w:bookmarkEnd w:id="0"/>
    <w:p w:rsidR="009D338A" w:rsidRPr="009D338A" w:rsidRDefault="009D338A" w:rsidP="009D338A">
      <w:pPr>
        <w:tabs>
          <w:tab w:val="left" w:pos="5985"/>
        </w:tabs>
        <w:spacing w:after="180" w:line="288" w:lineRule="auto"/>
        <w:ind w:right="16"/>
        <w:rPr>
          <w:rFonts w:cs="Arial"/>
          <w:sz w:val="22"/>
          <w:szCs w:val="22"/>
        </w:rPr>
      </w:pPr>
      <w:r w:rsidRPr="009D338A">
        <w:rPr>
          <w:rFonts w:cs="Arial"/>
          <w:sz w:val="22"/>
          <w:szCs w:val="22"/>
        </w:rPr>
        <w:t>Accelerated electrons have passed through the complete 2.1 kilometre length of the accelerator tunnel. In the next step, the energy of the electrons will be raised further, before they will be sent into a magnetic slalom section where the bright X-ray laser light will be generated. This first lasing is planned for May. DESY is the largest shareholder of the European XFEL and is responsible for the construction and operation of the superconducting linear accelerator.</w:t>
      </w:r>
    </w:p>
    <w:p w:rsidR="009D338A" w:rsidRPr="009D338A" w:rsidRDefault="009D338A" w:rsidP="009D338A">
      <w:pPr>
        <w:tabs>
          <w:tab w:val="left" w:pos="5985"/>
        </w:tabs>
        <w:spacing w:after="180" w:line="288" w:lineRule="auto"/>
        <w:ind w:right="16"/>
        <w:rPr>
          <w:rFonts w:cs="Arial"/>
          <w:sz w:val="22"/>
          <w:szCs w:val="22"/>
        </w:rPr>
      </w:pPr>
      <w:r w:rsidRPr="009D338A">
        <w:rPr>
          <w:rFonts w:cs="Arial"/>
          <w:sz w:val="22"/>
          <w:szCs w:val="22"/>
        </w:rPr>
        <w:t>“The European XFEL’s particle accelerator is the first superconducting linear accelerator of this size in the world to go into operation. With the commissioning of this complex machine, DESY and European XFEL scientists have placed the crown on their 20-year engagement in developing and building this large international project. The first experiments are within reach, and I am quite excited about the discoveries ahead of us”, says Chairman of the DESY Board of Directors Helmut Dosch. “I am exceptionally happy about arriving at this milestone and congratulate all involved for the outstanding work and their great tenacity.”</w:t>
      </w:r>
    </w:p>
    <w:p w:rsidR="009D338A" w:rsidRPr="009D338A" w:rsidRDefault="009D338A" w:rsidP="009D338A">
      <w:pPr>
        <w:tabs>
          <w:tab w:val="left" w:pos="5985"/>
        </w:tabs>
        <w:spacing w:after="180" w:line="288" w:lineRule="auto"/>
        <w:ind w:right="16"/>
        <w:rPr>
          <w:rFonts w:cs="Arial"/>
          <w:sz w:val="22"/>
          <w:szCs w:val="22"/>
        </w:rPr>
      </w:pPr>
      <w:r w:rsidRPr="009D338A">
        <w:rPr>
          <w:rFonts w:cs="Arial"/>
          <w:sz w:val="22"/>
          <w:szCs w:val="22"/>
        </w:rPr>
        <w:t xml:space="preserve">Chairman of the European XFEL Management Board Robert Feidenhans’l says: “The successful commissioning of the accelerator is a very important step that brings us much closer to the start of user operation in the fall. Under the leadership of DESY, the Accelerator Consortium, comprising 17 research institutes, has done an excellent job in the last years. I thank all colleagues involved for their work, which entailed a great deal of know-how and precision but also much personal commitment. The accelerator is an outstanding example of successful global cooperation, </w:t>
      </w:r>
      <w:bookmarkStart w:id="1" w:name="_GoBack"/>
      <w:r w:rsidRPr="009D338A">
        <w:rPr>
          <w:rFonts w:cs="Arial"/>
          <w:sz w:val="22"/>
          <w:szCs w:val="22"/>
        </w:rPr>
        <w:t>encompassing research facilities</w:t>
      </w:r>
      <w:bookmarkEnd w:id="1"/>
      <w:r w:rsidRPr="009D338A">
        <w:rPr>
          <w:rFonts w:cs="Arial"/>
          <w:sz w:val="22"/>
          <w:szCs w:val="22"/>
        </w:rPr>
        <w:t>, institutes, and universities alongside companies that produced certain components.”</w:t>
      </w:r>
    </w:p>
    <w:p w:rsidR="009D338A" w:rsidRPr="009D338A" w:rsidRDefault="009D338A" w:rsidP="009D338A">
      <w:pPr>
        <w:tabs>
          <w:tab w:val="left" w:pos="5985"/>
        </w:tabs>
        <w:spacing w:after="180" w:line="288" w:lineRule="auto"/>
        <w:ind w:right="16"/>
        <w:rPr>
          <w:rFonts w:cs="Arial"/>
          <w:sz w:val="22"/>
          <w:szCs w:val="22"/>
        </w:rPr>
      </w:pPr>
      <w:r w:rsidRPr="009D338A">
        <w:rPr>
          <w:rFonts w:cs="Arial"/>
          <w:sz w:val="22"/>
          <w:szCs w:val="22"/>
        </w:rPr>
        <w:t>The European XFEL is an X-ray laser of superlatives: The research facility will produce up to 27 000 X-ray laser flashes per second, each so short and intense that researchers can make pictures of structures and processes at the atomic level.</w:t>
      </w:r>
    </w:p>
    <w:p w:rsidR="009D338A" w:rsidRPr="009D338A" w:rsidRDefault="009D338A" w:rsidP="009D338A">
      <w:pPr>
        <w:tabs>
          <w:tab w:val="left" w:pos="5985"/>
        </w:tabs>
        <w:spacing w:after="180" w:line="288" w:lineRule="auto"/>
        <w:ind w:right="16"/>
        <w:rPr>
          <w:rFonts w:cs="Arial"/>
          <w:sz w:val="22"/>
          <w:szCs w:val="22"/>
        </w:rPr>
      </w:pPr>
      <w:r w:rsidRPr="009D338A">
        <w:rPr>
          <w:rFonts w:cs="Arial"/>
          <w:sz w:val="22"/>
          <w:szCs w:val="22"/>
        </w:rPr>
        <w:lastRenderedPageBreak/>
        <w:t>The superconducting particle accelerator of the facility, which is now operational across its full length, is the key component of the 3.4 km long X-ray laser. The accelerator’s superconducting TESLA technology, which was developed in an international collaboration led by DESY, is the basis for the unique high rate of X-ray laser flashes. Superconductivity means that the accelerator components have no electrical resistance. For this, they have to be cooled to extremely low temperatures.</w:t>
      </w:r>
    </w:p>
    <w:p w:rsidR="009D338A" w:rsidRPr="009D338A" w:rsidRDefault="009D338A" w:rsidP="009D338A">
      <w:pPr>
        <w:tabs>
          <w:tab w:val="left" w:pos="5985"/>
        </w:tabs>
        <w:spacing w:after="180" w:line="288" w:lineRule="auto"/>
        <w:ind w:right="16"/>
        <w:rPr>
          <w:rFonts w:cs="Arial"/>
          <w:sz w:val="22"/>
          <w:szCs w:val="22"/>
        </w:rPr>
      </w:pPr>
      <w:r w:rsidRPr="009D338A">
        <w:rPr>
          <w:rFonts w:cs="Arial"/>
          <w:sz w:val="22"/>
          <w:szCs w:val="22"/>
        </w:rPr>
        <w:t>From December into January, the accelerator was cooled to its operating temperature of -271°C. The so-called electron injector and first section of the main accelerator then went into operation, comprising altogether 18 of 98 total accelerator modules. Within this section, the electron bunches were both accelerated and compressed three times, down to 10 micrometres (a thousandth of a millimetre). Finally, the team place</w:t>
      </w:r>
      <w:r w:rsidR="00FA1337">
        <w:rPr>
          <w:rFonts w:cs="Arial"/>
          <w:sz w:val="22"/>
          <w:szCs w:val="22"/>
        </w:rPr>
        <w:t>d</w:t>
      </w:r>
      <w:r w:rsidRPr="009D338A">
        <w:rPr>
          <w:rFonts w:cs="Arial"/>
          <w:sz w:val="22"/>
          <w:szCs w:val="22"/>
        </w:rPr>
        <w:t xml:space="preserve"> the third section of the accelerator into operation. Currently, the electrons reach </w:t>
      </w:r>
      <w:proofErr w:type="gramStart"/>
      <w:r w:rsidRPr="009D338A">
        <w:rPr>
          <w:rFonts w:cs="Arial"/>
          <w:sz w:val="22"/>
          <w:szCs w:val="22"/>
        </w:rPr>
        <w:t>an energy</w:t>
      </w:r>
      <w:proofErr w:type="gramEnd"/>
      <w:r w:rsidRPr="009D338A">
        <w:rPr>
          <w:rFonts w:cs="Arial"/>
          <w:sz w:val="22"/>
          <w:szCs w:val="22"/>
        </w:rPr>
        <w:t xml:space="preserve"> of 12 </w:t>
      </w:r>
      <w:proofErr w:type="spellStart"/>
      <w:r w:rsidRPr="009D338A">
        <w:rPr>
          <w:rFonts w:cs="Arial"/>
          <w:sz w:val="22"/>
          <w:szCs w:val="22"/>
        </w:rPr>
        <w:t>gigaelectronvolts</w:t>
      </w:r>
      <w:proofErr w:type="spellEnd"/>
      <w:r w:rsidRPr="009D338A">
        <w:rPr>
          <w:rFonts w:cs="Arial"/>
          <w:sz w:val="22"/>
          <w:szCs w:val="22"/>
        </w:rPr>
        <w:t xml:space="preserve"> (GeV), and in regular operation, an energy of up to 17.5 GeV is planned.</w:t>
      </w:r>
    </w:p>
    <w:p w:rsidR="009D338A" w:rsidRPr="009D338A" w:rsidRDefault="009D338A" w:rsidP="009D338A">
      <w:pPr>
        <w:tabs>
          <w:tab w:val="left" w:pos="5985"/>
        </w:tabs>
        <w:spacing w:after="180" w:line="288" w:lineRule="auto"/>
        <w:ind w:right="16"/>
        <w:rPr>
          <w:rFonts w:cs="Arial"/>
          <w:sz w:val="22"/>
          <w:szCs w:val="22"/>
        </w:rPr>
      </w:pPr>
      <w:r w:rsidRPr="009D338A">
        <w:rPr>
          <w:rFonts w:cs="Arial"/>
          <w:sz w:val="22"/>
          <w:szCs w:val="22"/>
        </w:rPr>
        <w:t>“The energy and other properties of the electron bunches are already within the range where they will be during first user operation”, says DESY physicist Winfried Decking, who leads the commissioning of the European XFEL accelerator.</w:t>
      </w:r>
    </w:p>
    <w:p w:rsidR="009D338A" w:rsidRPr="009D338A" w:rsidRDefault="009D338A" w:rsidP="009D338A">
      <w:pPr>
        <w:tabs>
          <w:tab w:val="left" w:pos="5985"/>
        </w:tabs>
        <w:spacing w:after="180" w:line="288" w:lineRule="auto"/>
        <w:ind w:right="16"/>
        <w:rPr>
          <w:rFonts w:cs="Arial"/>
          <w:sz w:val="22"/>
          <w:szCs w:val="22"/>
        </w:rPr>
      </w:pPr>
      <w:r w:rsidRPr="009D338A">
        <w:rPr>
          <w:rFonts w:cs="Arial"/>
          <w:sz w:val="22"/>
          <w:szCs w:val="22"/>
        </w:rPr>
        <w:t xml:space="preserve">The coordination of the unique components of the accelerator and the control of the electron beam will now be intensively tested before the accelerated electrons are allowed into the following section: the up to 210 m long special magnetic structures called </w:t>
      </w:r>
      <w:proofErr w:type="spellStart"/>
      <w:r w:rsidRPr="009D338A">
        <w:rPr>
          <w:rFonts w:cs="Arial"/>
          <w:sz w:val="22"/>
          <w:szCs w:val="22"/>
        </w:rPr>
        <w:t>undulators</w:t>
      </w:r>
      <w:proofErr w:type="spellEnd"/>
      <w:r w:rsidRPr="009D338A">
        <w:rPr>
          <w:rFonts w:cs="Arial"/>
          <w:sz w:val="22"/>
          <w:szCs w:val="22"/>
        </w:rPr>
        <w:t xml:space="preserve">. There, the </w:t>
      </w:r>
      <w:proofErr w:type="spellStart"/>
      <w:r w:rsidRPr="009D338A">
        <w:rPr>
          <w:rFonts w:cs="Arial"/>
          <w:sz w:val="22"/>
          <w:szCs w:val="22"/>
        </w:rPr>
        <w:t>ultrabright</w:t>
      </w:r>
      <w:proofErr w:type="spellEnd"/>
      <w:r w:rsidRPr="009D338A">
        <w:rPr>
          <w:rFonts w:cs="Arial"/>
          <w:sz w:val="22"/>
          <w:szCs w:val="22"/>
        </w:rPr>
        <w:t xml:space="preserve"> X-ray laser flashes will be generated. Scientific experiments should begin this fall.</w:t>
      </w:r>
    </w:p>
    <w:p w:rsidR="00775676" w:rsidRPr="009D338A" w:rsidRDefault="009D338A" w:rsidP="009D338A">
      <w:pPr>
        <w:tabs>
          <w:tab w:val="left" w:pos="5985"/>
        </w:tabs>
        <w:spacing w:after="180" w:line="288" w:lineRule="auto"/>
        <w:ind w:right="16"/>
        <w:rPr>
          <w:rFonts w:cs="Arial"/>
          <w:sz w:val="22"/>
          <w:szCs w:val="22"/>
        </w:rPr>
      </w:pPr>
      <w:r w:rsidRPr="009D338A">
        <w:rPr>
          <w:rFonts w:cs="Arial"/>
          <w:sz w:val="22"/>
          <w:szCs w:val="22"/>
        </w:rPr>
        <w:t xml:space="preserve">The superconducting particle accelerator of the European XFEL was built over the last seven years through an international consortium, under the leadership of DESY, composed of the following research institutes: CEA and CNRS in France; INFN in Italy; IFJ-PAN, NCBJ, and the </w:t>
      </w:r>
      <w:proofErr w:type="spellStart"/>
      <w:r w:rsidRPr="009D338A">
        <w:rPr>
          <w:rFonts w:cs="Arial"/>
          <w:sz w:val="22"/>
          <w:szCs w:val="22"/>
        </w:rPr>
        <w:t>Wrocław</w:t>
      </w:r>
      <w:proofErr w:type="spellEnd"/>
      <w:r w:rsidRPr="009D338A">
        <w:rPr>
          <w:rFonts w:cs="Arial"/>
          <w:sz w:val="22"/>
          <w:szCs w:val="22"/>
        </w:rPr>
        <w:t xml:space="preserve"> University of Technology in Poland; the </w:t>
      </w:r>
      <w:proofErr w:type="spellStart"/>
      <w:r w:rsidRPr="009D338A">
        <w:rPr>
          <w:rFonts w:cs="Arial"/>
          <w:sz w:val="22"/>
          <w:szCs w:val="22"/>
        </w:rPr>
        <w:t>Budker</w:t>
      </w:r>
      <w:proofErr w:type="spellEnd"/>
      <w:r w:rsidRPr="009D338A">
        <w:rPr>
          <w:rFonts w:cs="Arial"/>
          <w:sz w:val="22"/>
          <w:szCs w:val="22"/>
        </w:rPr>
        <w:t xml:space="preserve"> Institute, Institute for High Energy Physics, Institute for Nuclear Research, and NIIEFA in Russia; CIEMAT and Universidad </w:t>
      </w:r>
      <w:proofErr w:type="spellStart"/>
      <w:r w:rsidRPr="009D338A">
        <w:rPr>
          <w:rFonts w:cs="Arial"/>
          <w:sz w:val="22"/>
          <w:szCs w:val="22"/>
        </w:rPr>
        <w:t>Politécnica</w:t>
      </w:r>
      <w:proofErr w:type="spellEnd"/>
      <w:r w:rsidRPr="009D338A">
        <w:rPr>
          <w:rFonts w:cs="Arial"/>
          <w:sz w:val="22"/>
          <w:szCs w:val="22"/>
        </w:rPr>
        <w:t xml:space="preserve"> de Madrid in Spain; the Manne Siegbahn Laboratory, Stockholm University, and Uppsala University in Sweden; and the Paul </w:t>
      </w:r>
      <w:proofErr w:type="spellStart"/>
      <w:r w:rsidRPr="009D338A">
        <w:rPr>
          <w:rFonts w:cs="Arial"/>
          <w:sz w:val="22"/>
          <w:szCs w:val="22"/>
        </w:rPr>
        <w:t>Scherrer</w:t>
      </w:r>
      <w:proofErr w:type="spellEnd"/>
      <w:r w:rsidRPr="009D338A">
        <w:rPr>
          <w:rFonts w:cs="Arial"/>
          <w:sz w:val="22"/>
          <w:szCs w:val="22"/>
        </w:rPr>
        <w:t xml:space="preserve"> Institute in Switzerland.</w:t>
      </w:r>
      <w:r w:rsidR="00BD179E" w:rsidRPr="009D338A">
        <w:rPr>
          <w:rFonts w:cs="Arial"/>
          <w:sz w:val="22"/>
          <w:szCs w:val="22"/>
        </w:rPr>
        <w:tab/>
      </w:r>
    </w:p>
    <w:p w:rsidR="000D69A9" w:rsidRPr="009D338A" w:rsidRDefault="000D69A9" w:rsidP="000D69A9">
      <w:pPr>
        <w:tabs>
          <w:tab w:val="left" w:pos="5985"/>
        </w:tabs>
        <w:spacing w:after="180" w:line="288" w:lineRule="auto"/>
        <w:ind w:right="16"/>
        <w:rPr>
          <w:rFonts w:cs="Arial"/>
          <w:b/>
          <w:sz w:val="22"/>
          <w:szCs w:val="22"/>
        </w:rPr>
      </w:pPr>
    </w:p>
    <w:p w:rsidR="000D69A9" w:rsidRPr="009D338A" w:rsidRDefault="000D69A9" w:rsidP="000D69A9">
      <w:pPr>
        <w:tabs>
          <w:tab w:val="left" w:pos="5985"/>
        </w:tabs>
        <w:spacing w:after="180" w:line="288" w:lineRule="auto"/>
        <w:ind w:right="16"/>
        <w:rPr>
          <w:rFonts w:cs="Arial"/>
          <w:b/>
          <w:sz w:val="22"/>
          <w:szCs w:val="22"/>
        </w:rPr>
      </w:pPr>
    </w:p>
    <w:p w:rsidR="000D69A9" w:rsidRPr="009D338A" w:rsidRDefault="000D69A9" w:rsidP="000D69A9">
      <w:pPr>
        <w:tabs>
          <w:tab w:val="left" w:pos="5985"/>
        </w:tabs>
        <w:spacing w:after="180" w:line="288" w:lineRule="auto"/>
        <w:ind w:right="16"/>
        <w:rPr>
          <w:rFonts w:cs="Arial"/>
          <w:b/>
          <w:sz w:val="22"/>
          <w:szCs w:val="22"/>
        </w:rPr>
      </w:pPr>
    </w:p>
    <w:p w:rsidR="009D338A" w:rsidRPr="009D338A" w:rsidRDefault="009D338A" w:rsidP="009D338A">
      <w:pPr>
        <w:tabs>
          <w:tab w:val="left" w:pos="5985"/>
        </w:tabs>
        <w:spacing w:after="180" w:line="288" w:lineRule="auto"/>
        <w:ind w:right="16"/>
        <w:rPr>
          <w:rFonts w:cs="Arial"/>
          <w:b/>
          <w:sz w:val="22"/>
          <w:szCs w:val="22"/>
        </w:rPr>
      </w:pPr>
      <w:r w:rsidRPr="009D338A">
        <w:rPr>
          <w:rFonts w:cs="Arial"/>
          <w:b/>
          <w:sz w:val="22"/>
          <w:szCs w:val="22"/>
        </w:rPr>
        <w:t>About European XFEL</w:t>
      </w:r>
    </w:p>
    <w:p w:rsidR="009D338A" w:rsidRPr="009D338A" w:rsidRDefault="009D338A" w:rsidP="009D338A">
      <w:pPr>
        <w:tabs>
          <w:tab w:val="left" w:pos="5985"/>
        </w:tabs>
        <w:spacing w:after="180" w:line="288" w:lineRule="auto"/>
        <w:ind w:right="16"/>
        <w:rPr>
          <w:rFonts w:cs="Arial"/>
          <w:sz w:val="22"/>
          <w:szCs w:val="22"/>
        </w:rPr>
      </w:pPr>
      <w:r w:rsidRPr="009D338A">
        <w:rPr>
          <w:rFonts w:cs="Arial"/>
          <w:sz w:val="22"/>
          <w:szCs w:val="22"/>
          <w:lang w:val="en-US"/>
        </w:rPr>
        <w:lastRenderedPageBreak/>
        <w:t xml:space="preserve">The European XFEL, currently being commissioned in the Hamburg area, is an international research facility of superlatives: 27 000 X-ray flashes per second and a brilliance that is a billion times higher than that of the best conventional X-ray sources will open up completely new opportunities for science. Research groups from around the world will be able to map the atomic details of viruses, decipher the molecular composition of cells, take three-dimensional “photos” of the </w:t>
      </w:r>
      <w:proofErr w:type="spellStart"/>
      <w:r w:rsidRPr="009D338A">
        <w:rPr>
          <w:rFonts w:cs="Arial"/>
          <w:sz w:val="22"/>
          <w:szCs w:val="22"/>
          <w:lang w:val="en-US"/>
        </w:rPr>
        <w:t>nanoworld</w:t>
      </w:r>
      <w:proofErr w:type="spellEnd"/>
      <w:r w:rsidRPr="009D338A">
        <w:rPr>
          <w:rFonts w:cs="Arial"/>
          <w:sz w:val="22"/>
          <w:szCs w:val="22"/>
          <w:lang w:val="en-US"/>
        </w:rPr>
        <w:t xml:space="preserve">, “film” chemical reactions, and study processes such as those occurring deep inside planets. The construction and operation of the facility is entrusted to the European XFEL GmbH, a non-profit company that cooperates closely with the research </w:t>
      </w:r>
      <w:proofErr w:type="spellStart"/>
      <w:r w:rsidRPr="009D338A">
        <w:rPr>
          <w:rFonts w:cs="Arial"/>
          <w:sz w:val="22"/>
          <w:szCs w:val="22"/>
          <w:lang w:val="en-US"/>
        </w:rPr>
        <w:t>centre</w:t>
      </w:r>
      <w:proofErr w:type="spellEnd"/>
      <w:r w:rsidRPr="009D338A">
        <w:rPr>
          <w:rFonts w:cs="Arial"/>
          <w:sz w:val="22"/>
          <w:szCs w:val="22"/>
          <w:lang w:val="en-US"/>
        </w:rPr>
        <w:t xml:space="preserve"> DESY and other organizations worldwide. The company, which has a workforce of about 280 employees, expects to start user operation of the facility in the second half of 2017. With construction and commissioning costs of 1.22 billion euro (at 2005 price levels) and a total length of 3.4 </w:t>
      </w:r>
      <w:proofErr w:type="spellStart"/>
      <w:r w:rsidRPr="009D338A">
        <w:rPr>
          <w:rFonts w:cs="Arial"/>
          <w:sz w:val="22"/>
          <w:szCs w:val="22"/>
          <w:lang w:val="en-US"/>
        </w:rPr>
        <w:t>kilometres</w:t>
      </w:r>
      <w:proofErr w:type="spellEnd"/>
      <w:r w:rsidRPr="009D338A">
        <w:rPr>
          <w:rFonts w:cs="Arial"/>
          <w:sz w:val="22"/>
          <w:szCs w:val="22"/>
          <w:lang w:val="en-US"/>
        </w:rPr>
        <w:t xml:space="preserve">, the European XFEL is one of the largest and most ambitious European research projects to date. At present, 11 countries have signed the European XFEL convention: Denmark, France, Germany, Hungary, Italy, Poland, Russia, Slovakia, Spain, Sweden, and Switzerland. </w:t>
      </w:r>
      <w:r>
        <w:rPr>
          <w:rFonts w:cs="Arial"/>
          <w:sz w:val="22"/>
          <w:szCs w:val="22"/>
          <w:lang w:val="en-US"/>
        </w:rPr>
        <w:t>Germany (Federal Ministry of Education and Research as well as the federal states of Hamburg and Schleswig-Holstein) contribute 58% of the costs, Russia 27%, and the other partner countries between 1</w:t>
      </w:r>
      <w:r w:rsidR="009A5FAE">
        <w:rPr>
          <w:rFonts w:cs="Arial"/>
          <w:sz w:val="22"/>
          <w:szCs w:val="22"/>
          <w:lang w:val="en-US"/>
        </w:rPr>
        <w:t>%</w:t>
      </w:r>
      <w:r>
        <w:rPr>
          <w:rFonts w:cs="Arial"/>
          <w:sz w:val="22"/>
          <w:szCs w:val="22"/>
          <w:lang w:val="en-US"/>
        </w:rPr>
        <w:t xml:space="preserve"> and 3%. </w:t>
      </w:r>
      <w:r w:rsidRPr="009D338A">
        <w:rPr>
          <w:rFonts w:cs="Arial"/>
          <w:sz w:val="22"/>
          <w:szCs w:val="22"/>
        </w:rPr>
        <w:t xml:space="preserve">For more information, go to </w:t>
      </w:r>
      <w:hyperlink r:id="rId8" w:history="1">
        <w:r w:rsidRPr="009D338A">
          <w:rPr>
            <w:rStyle w:val="Hipercze"/>
            <w:rFonts w:cs="Arial"/>
            <w:sz w:val="22"/>
            <w:szCs w:val="22"/>
          </w:rPr>
          <w:t>www.xfel.eu</w:t>
        </w:r>
      </w:hyperlink>
      <w:r w:rsidRPr="009D338A">
        <w:rPr>
          <w:rFonts w:cs="Arial"/>
          <w:sz w:val="22"/>
          <w:szCs w:val="22"/>
        </w:rPr>
        <w:t>.</w:t>
      </w:r>
    </w:p>
    <w:p w:rsidR="000D69A9" w:rsidRPr="009A5FAE" w:rsidRDefault="009A5FAE" w:rsidP="000D69A9">
      <w:pPr>
        <w:tabs>
          <w:tab w:val="left" w:pos="5985"/>
        </w:tabs>
        <w:spacing w:after="180" w:line="288" w:lineRule="auto"/>
        <w:ind w:right="16"/>
        <w:rPr>
          <w:rFonts w:cs="Arial"/>
          <w:b/>
          <w:sz w:val="22"/>
          <w:szCs w:val="22"/>
        </w:rPr>
      </w:pPr>
      <w:r>
        <w:rPr>
          <w:rFonts w:cs="Arial"/>
          <w:b/>
          <w:sz w:val="22"/>
          <w:szCs w:val="22"/>
        </w:rPr>
        <w:t>About</w:t>
      </w:r>
      <w:r w:rsidR="000D69A9" w:rsidRPr="009A5FAE">
        <w:rPr>
          <w:rFonts w:cs="Arial"/>
          <w:b/>
          <w:sz w:val="22"/>
          <w:szCs w:val="22"/>
        </w:rPr>
        <w:t xml:space="preserve"> DESY</w:t>
      </w:r>
    </w:p>
    <w:p w:rsidR="000D69A9" w:rsidRPr="009A5FAE" w:rsidRDefault="009A5FAE" w:rsidP="000D69A9">
      <w:pPr>
        <w:tabs>
          <w:tab w:val="left" w:pos="5985"/>
        </w:tabs>
        <w:spacing w:after="180" w:line="288" w:lineRule="auto"/>
        <w:ind w:right="16"/>
        <w:rPr>
          <w:rFonts w:cs="Arial"/>
          <w:sz w:val="22"/>
          <w:szCs w:val="22"/>
        </w:rPr>
      </w:pPr>
      <w:proofErr w:type="spellStart"/>
      <w:r w:rsidRPr="009A5FAE">
        <w:rPr>
          <w:rFonts w:cs="Arial"/>
          <w:sz w:val="22"/>
          <w:szCs w:val="22"/>
        </w:rPr>
        <w:t>Deutsches</w:t>
      </w:r>
      <w:proofErr w:type="spellEnd"/>
      <w:r w:rsidRPr="009A5FAE">
        <w:rPr>
          <w:rFonts w:cs="Arial"/>
          <w:sz w:val="22"/>
          <w:szCs w:val="22"/>
        </w:rPr>
        <w:t xml:space="preserve"> </w:t>
      </w:r>
      <w:proofErr w:type="spellStart"/>
      <w:r w:rsidRPr="009A5FAE">
        <w:rPr>
          <w:rFonts w:cs="Arial"/>
          <w:sz w:val="22"/>
          <w:szCs w:val="22"/>
        </w:rPr>
        <w:t>Elektronen</w:t>
      </w:r>
      <w:proofErr w:type="spellEnd"/>
      <w:r w:rsidRPr="009A5FAE">
        <w:rPr>
          <w:rFonts w:cs="Arial"/>
          <w:sz w:val="22"/>
          <w:szCs w:val="22"/>
        </w:rPr>
        <w:t xml:space="preserve">-Synchrotron DESY is the leading German accelerator centre and one of the leading in the world. DESY is a member of the Helmholtz Association and receives its funding from the German Federal Ministry of Education and Research (BMBF) (90 per cent) and the German federal states of Hamburg and Brandenburg (10 per cent). At its locations in Hamburg and </w:t>
      </w:r>
      <w:proofErr w:type="spellStart"/>
      <w:r w:rsidRPr="009A5FAE">
        <w:rPr>
          <w:rFonts w:cs="Arial"/>
          <w:sz w:val="22"/>
          <w:szCs w:val="22"/>
        </w:rPr>
        <w:t>Zeuthen</w:t>
      </w:r>
      <w:proofErr w:type="spellEnd"/>
      <w:r w:rsidRPr="009A5FAE">
        <w:rPr>
          <w:rFonts w:cs="Arial"/>
          <w:sz w:val="22"/>
          <w:szCs w:val="22"/>
        </w:rPr>
        <w:t xml:space="preserve"> near Berlin, DESY develops, builds and operates large particle accelerators, and uses them to investigate the structure of matter. DESY’s combination of photon science and particle physics is unique in Europe. D</w:t>
      </w:r>
      <w:r>
        <w:rPr>
          <w:rFonts w:cs="Arial"/>
          <w:sz w:val="22"/>
          <w:szCs w:val="22"/>
        </w:rPr>
        <w:t>ESY is the largest shareholder of the European XFEL and operates the research facility’s superconducting particle accelerator.</w:t>
      </w:r>
    </w:p>
    <w:sectPr w:rsidR="000D69A9" w:rsidRPr="009A5FAE" w:rsidSect="00905103">
      <w:headerReference w:type="even" r:id="rId9"/>
      <w:headerReference w:type="default" r:id="rId10"/>
      <w:footerReference w:type="even" r:id="rId11"/>
      <w:footerReference w:type="default" r:id="rId12"/>
      <w:headerReference w:type="first" r:id="rId13"/>
      <w:footerReference w:type="first" r:id="rId14"/>
      <w:pgSz w:w="11906" w:h="16838" w:code="9"/>
      <w:pgMar w:top="2615" w:right="2552" w:bottom="1418" w:left="1418" w:header="709" w:footer="141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853" w:rsidRDefault="005B7853">
      <w:pPr>
        <w:spacing w:line="240" w:lineRule="auto"/>
      </w:pPr>
      <w:r>
        <w:separator/>
      </w:r>
    </w:p>
  </w:endnote>
  <w:endnote w:type="continuationSeparator" w:id="0">
    <w:p w:rsidR="005B7853" w:rsidRDefault="005B78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5B7853" w:rsidRDefault="005B7853">
    <w:pPr>
      <w:pStyle w:val="Stopk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5B7853" w:rsidRDefault="005B7853">
    <w:pPr>
      <w:pStyle w:val="Stopka"/>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5B7853" w:rsidRDefault="005B7853">
    <w:pPr>
      <w:pStyle w:val="Stopk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853" w:rsidRDefault="005B7853">
      <w:pPr>
        <w:spacing w:line="240" w:lineRule="auto"/>
      </w:pPr>
      <w:r>
        <w:separator/>
      </w:r>
    </w:p>
  </w:footnote>
  <w:footnote w:type="continuationSeparator" w:id="0">
    <w:p w:rsidR="005B7853" w:rsidRDefault="005B7853">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5B7853" w:rsidRDefault="005B7853">
    <w:pPr>
      <w:pStyle w:val="Nagwek"/>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5B7853" w:rsidRDefault="005B7853" w:rsidP="0068155D">
    <w:pPr>
      <w:pStyle w:val="Nagwek"/>
    </w:pPr>
  </w:p>
  <w:p w:rsidR="005B7853" w:rsidRDefault="005B7853">
    <w:pPr>
      <w:pStyle w:val="Nagwek"/>
    </w:pPr>
    <w:r>
      <w:t xml:space="preserve">18 April 2017 – Page </w:t>
    </w:r>
    <w:r>
      <w:rPr>
        <w:rStyle w:val="Numerstrony"/>
      </w:rPr>
      <w:fldChar w:fldCharType="begin"/>
    </w:r>
    <w:r>
      <w:rPr>
        <w:rStyle w:val="Numerstrony"/>
      </w:rPr>
      <w:instrText xml:space="preserve"> PAGE </w:instrText>
    </w:r>
    <w:r>
      <w:rPr>
        <w:rStyle w:val="Numerstrony"/>
      </w:rPr>
      <w:fldChar w:fldCharType="separate"/>
    </w:r>
    <w:r w:rsidR="00F13D80">
      <w:rPr>
        <w:rStyle w:val="Numerstrony"/>
        <w:noProof/>
      </w:rPr>
      <w:t>2</w:t>
    </w:r>
    <w:r>
      <w:rPr>
        <w:rStyle w:val="Numerstrony"/>
      </w:rPr>
      <w:fldChar w:fldCharType="end"/>
    </w:r>
    <w:r>
      <w:rPr>
        <w:rStyle w:val="Numerstrony"/>
      </w:rPr>
      <w:t>/</w:t>
    </w:r>
    <w:r>
      <w:rPr>
        <w:rStyle w:val="Numerstrony"/>
      </w:rPr>
      <w:fldChar w:fldCharType="begin"/>
    </w:r>
    <w:r>
      <w:rPr>
        <w:rStyle w:val="Numerstrony"/>
      </w:rPr>
      <w:instrText xml:space="preserve"> NUMPAGES </w:instrText>
    </w:r>
    <w:r>
      <w:rPr>
        <w:rStyle w:val="Numerstrony"/>
      </w:rPr>
      <w:fldChar w:fldCharType="separate"/>
    </w:r>
    <w:r w:rsidR="00F13D80">
      <w:rPr>
        <w:rStyle w:val="Numerstrony"/>
        <w:noProof/>
      </w:rPr>
      <w:t>3</w:t>
    </w:r>
    <w:r>
      <w:rPr>
        <w:rStyle w:val="Numerstrony"/>
      </w:rPr>
      <w:fldChar w:fldCharType="end"/>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5B7853" w:rsidRDefault="005B7853" w:rsidP="000F58D0">
    <w:pPr>
      <w:pStyle w:val="Nagwek"/>
      <w:ind w:right="-178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07" type="#_x0000_t75" style="position:absolute;margin-left:411.95pt;margin-top:9.15pt;width:69.9pt;height:69.95pt;z-index:251661824;mso-position-horizontal-relative:text;mso-position-vertical-relative:text">
          <v:imagedata r:id="rId1" o:title=""/>
        </v:shape>
        <o:OLEObject Type="Embed" ProgID="Photoshop.Image.12" ShapeID="_x0000_s2107" DrawAspect="Content" ObjectID="_1427973086" r:id="rId2">
          <o:FieldCodes>\s</o:FieldCodes>
        </o:OLEObject>
      </w:pict>
    </w:r>
    <w:r>
      <w:rPr>
        <w:noProof/>
        <w:lang w:val="en-US" w:eastAsia="pl-PL"/>
      </w:rPr>
      <w:drawing>
        <wp:anchor distT="0" distB="0" distL="114300" distR="114300" simplePos="0" relativeHeight="251658239" behindDoc="0" locked="0" layoutInCell="1" allowOverlap="1">
          <wp:simplePos x="0" y="0"/>
          <wp:positionH relativeFrom="column">
            <wp:posOffset>4193540</wp:posOffset>
          </wp:positionH>
          <wp:positionV relativeFrom="paragraph">
            <wp:posOffset>125730</wp:posOffset>
          </wp:positionV>
          <wp:extent cx="828040" cy="822325"/>
          <wp:effectExtent l="0" t="0" r="0" b="0"/>
          <wp:wrapNone/>
          <wp:docPr id="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8040" cy="82232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pl-PL"/>
      </w:rPr>
      <mc:AlternateContent>
        <mc:Choice Requires="wps">
          <w:drawing>
            <wp:anchor distT="0" distB="0" distL="114300" distR="114300" simplePos="0" relativeHeight="251657728" behindDoc="0" locked="0" layoutInCell="1" allowOverlap="1">
              <wp:simplePos x="0" y="0"/>
              <wp:positionH relativeFrom="page">
                <wp:posOffset>6113145</wp:posOffset>
              </wp:positionH>
              <wp:positionV relativeFrom="page">
                <wp:posOffset>2732405</wp:posOffset>
              </wp:positionV>
              <wp:extent cx="1391920" cy="4643120"/>
              <wp:effectExtent l="0" t="0" r="635"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920" cy="4643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53" w:rsidRPr="00EB0BB3" w:rsidRDefault="005B7853" w:rsidP="001D68F6">
                          <w:pPr>
                            <w:pStyle w:val="Absenderangaben"/>
                            <w:spacing w:line="240" w:lineRule="exact"/>
                            <w:rPr>
                              <w:b/>
                              <w:sz w:val="16"/>
                              <w:szCs w:val="16"/>
                            </w:rPr>
                          </w:pPr>
                          <w:r w:rsidRPr="00EB0BB3">
                            <w:rPr>
                              <w:b/>
                              <w:sz w:val="16"/>
                              <w:szCs w:val="16"/>
                            </w:rPr>
                            <w:t>European XFEL GmbH</w:t>
                          </w:r>
                        </w:p>
                        <w:p w:rsidR="005B7853" w:rsidRPr="00EB0BB3" w:rsidRDefault="005B7853" w:rsidP="001D68F6">
                          <w:pPr>
                            <w:pStyle w:val="Absenderangaben"/>
                            <w:spacing w:line="240" w:lineRule="exact"/>
                            <w:rPr>
                              <w:sz w:val="16"/>
                              <w:szCs w:val="16"/>
                            </w:rPr>
                          </w:pPr>
                          <w:r>
                            <w:rPr>
                              <w:b/>
                              <w:sz w:val="16"/>
                              <w:szCs w:val="16"/>
                            </w:rPr>
                            <w:t>Dr. Bernd Ebeling</w:t>
                          </w:r>
                          <w:r w:rsidRPr="00EB0BB3">
                            <w:rPr>
                              <w:b/>
                              <w:sz w:val="16"/>
                              <w:szCs w:val="16"/>
                            </w:rPr>
                            <w:br/>
                          </w:r>
                          <w:r>
                            <w:rPr>
                              <w:sz w:val="16"/>
                              <w:szCs w:val="16"/>
                            </w:rPr>
                            <w:t>Press Officer</w:t>
                          </w:r>
                          <w:r>
                            <w:rPr>
                              <w:sz w:val="16"/>
                              <w:szCs w:val="16"/>
                            </w:rPr>
                            <w:br/>
                            <w:t>T:   +49 (0)40 8998-6921</w:t>
                          </w:r>
                          <w:r w:rsidRPr="00EB0BB3">
                            <w:rPr>
                              <w:sz w:val="16"/>
                              <w:szCs w:val="16"/>
                            </w:rPr>
                            <w:br/>
                            <w:t>F:   +49 (0)40 8998-</w:t>
                          </w:r>
                          <w:r>
                            <w:rPr>
                              <w:sz w:val="16"/>
                              <w:szCs w:val="16"/>
                            </w:rPr>
                            <w:t>2020</w:t>
                          </w:r>
                          <w:r w:rsidRPr="00EB0BB3">
                            <w:rPr>
                              <w:sz w:val="16"/>
                              <w:szCs w:val="16"/>
                            </w:rPr>
                            <w:br/>
                            <w:t>E:   press@xfe</w:t>
                          </w:r>
                          <w:r>
                            <w:rPr>
                              <w:sz w:val="16"/>
                              <w:szCs w:val="16"/>
                            </w:rPr>
                            <w:t>l</w:t>
                          </w:r>
                          <w:r w:rsidRPr="00EB0BB3">
                            <w:rPr>
                              <w:sz w:val="16"/>
                              <w:szCs w:val="16"/>
                            </w:rPr>
                            <w:t>.eu</w:t>
                          </w:r>
                        </w:p>
                        <w:p w:rsidR="005B7853" w:rsidRPr="001D68F6" w:rsidRDefault="005B7853" w:rsidP="001D68F6">
                          <w:pPr>
                            <w:pStyle w:val="Absenderangaben"/>
                            <w:spacing w:line="240" w:lineRule="exact"/>
                            <w:rPr>
                              <w:sz w:val="16"/>
                              <w:szCs w:val="16"/>
                            </w:rPr>
                          </w:pPr>
                        </w:p>
                        <w:p w:rsidR="005B7853" w:rsidRDefault="005B7853" w:rsidP="001D68F6">
                          <w:pPr>
                            <w:pStyle w:val="Absenderangaben"/>
                            <w:spacing w:line="240" w:lineRule="exact"/>
                            <w:rPr>
                              <w:b/>
                              <w:sz w:val="16"/>
                              <w:szCs w:val="16"/>
                            </w:rPr>
                          </w:pPr>
                          <w:r w:rsidRPr="00EB0BB3">
                            <w:rPr>
                              <w:b/>
                              <w:sz w:val="16"/>
                              <w:szCs w:val="16"/>
                            </w:rPr>
                            <w:t xml:space="preserve">Deutsches </w:t>
                          </w:r>
                          <w:r w:rsidRPr="00EB0BB3">
                            <w:rPr>
                              <w:b/>
                              <w:sz w:val="16"/>
                              <w:szCs w:val="16"/>
                            </w:rPr>
                            <w:br/>
                            <w:t>Elektronen-Synchrotron</w:t>
                          </w:r>
                          <w:r>
                            <w:rPr>
                              <w:b/>
                              <w:sz w:val="16"/>
                              <w:szCs w:val="16"/>
                            </w:rPr>
                            <w:t xml:space="preserve"> (DESY)</w:t>
                          </w:r>
                        </w:p>
                        <w:p w:rsidR="005B7853" w:rsidRPr="009A5FAE" w:rsidRDefault="005B7853" w:rsidP="001D68F6">
                          <w:pPr>
                            <w:pStyle w:val="Absenderangaben"/>
                            <w:spacing w:line="240" w:lineRule="exact"/>
                            <w:rPr>
                              <w:sz w:val="16"/>
                              <w:szCs w:val="16"/>
                              <w:lang w:val="en-GB"/>
                            </w:rPr>
                          </w:pPr>
                          <w:proofErr w:type="spellStart"/>
                          <w:r w:rsidRPr="009A5FAE">
                            <w:rPr>
                              <w:b/>
                              <w:sz w:val="16"/>
                              <w:szCs w:val="16"/>
                              <w:lang w:val="en-GB"/>
                            </w:rPr>
                            <w:t>Dr.</w:t>
                          </w:r>
                          <w:proofErr w:type="spellEnd"/>
                          <w:r w:rsidRPr="009A5FAE">
                            <w:rPr>
                              <w:b/>
                              <w:sz w:val="16"/>
                              <w:szCs w:val="16"/>
                              <w:lang w:val="en-GB"/>
                            </w:rPr>
                            <w:t xml:space="preserve"> Thomas Zoufal</w:t>
                          </w:r>
                          <w:r w:rsidRPr="009A5FAE">
                            <w:rPr>
                              <w:b/>
                              <w:sz w:val="16"/>
                              <w:szCs w:val="16"/>
                              <w:lang w:val="en-GB"/>
                            </w:rPr>
                            <w:br/>
                          </w:r>
                          <w:r w:rsidRPr="009A5FAE">
                            <w:rPr>
                              <w:sz w:val="16"/>
                              <w:szCs w:val="16"/>
                              <w:lang w:val="en-GB"/>
                            </w:rPr>
                            <w:t>Press Officer</w:t>
                          </w:r>
                          <w:r w:rsidRPr="009A5FAE">
                            <w:rPr>
                              <w:sz w:val="16"/>
                              <w:szCs w:val="16"/>
                              <w:lang w:val="en-GB"/>
                            </w:rPr>
                            <w:br/>
                            <w:t>T:   +49 (0)40 8998-1666</w:t>
                          </w:r>
                          <w:r w:rsidRPr="009A5FAE">
                            <w:rPr>
                              <w:sz w:val="16"/>
                              <w:szCs w:val="16"/>
                              <w:lang w:val="en-GB"/>
                            </w:rPr>
                            <w:br/>
                            <w:t>F:   +49 (0)40 8998-4307</w:t>
                          </w:r>
                          <w:r w:rsidRPr="009A5FAE">
                            <w:rPr>
                              <w:sz w:val="16"/>
                              <w:szCs w:val="16"/>
                              <w:lang w:val="en-GB"/>
                            </w:rPr>
                            <w:br/>
                            <w:t>E:   presse@desy.de</w:t>
                          </w:r>
                        </w:p>
                        <w:p w:rsidR="005B7853" w:rsidRPr="009A5FAE" w:rsidRDefault="005B7853" w:rsidP="001D68F6">
                          <w:pPr>
                            <w:pStyle w:val="Absenderangaben"/>
                            <w:spacing w:line="240" w:lineRule="exact"/>
                            <w:rPr>
                              <w:sz w:val="16"/>
                              <w:szCs w:val="16"/>
                              <w:lang w:val="en-GB"/>
                            </w:rPr>
                          </w:pPr>
                        </w:p>
                        <w:p w:rsidR="005B7853" w:rsidRPr="009A5FAE" w:rsidRDefault="005B7853" w:rsidP="001D68F6">
                          <w:pPr>
                            <w:pStyle w:val="Absenderangaben"/>
                            <w:spacing w:line="240" w:lineRule="exact"/>
                            <w:rPr>
                              <w:sz w:val="16"/>
                              <w:szCs w:val="16"/>
                              <w:lang w:val="en-GB"/>
                            </w:rPr>
                          </w:pPr>
                        </w:p>
                        <w:p w:rsidR="005B7853" w:rsidRPr="009A5FAE" w:rsidRDefault="005B7853" w:rsidP="00C05B9F">
                          <w:pPr>
                            <w:pStyle w:val="Absenderangaben"/>
                            <w:spacing w:line="240" w:lineRule="exact"/>
                            <w:rPr>
                              <w:b/>
                              <w:sz w:val="16"/>
                              <w:szCs w:val="16"/>
                              <w:lang w:val="en-GB"/>
                            </w:rPr>
                          </w:pPr>
                          <w:r w:rsidRPr="009A5FAE">
                            <w:rPr>
                              <w:b/>
                              <w:sz w:val="16"/>
                              <w:szCs w:val="16"/>
                              <w:lang w:val="en-GB"/>
                            </w:rPr>
                            <w:br/>
                            <w:t xml:space="preserve">Pictures and more information about European XFEL </w:t>
                          </w:r>
                        </w:p>
                        <w:p w:rsidR="005B7853" w:rsidRPr="009A5FAE" w:rsidRDefault="005B7853" w:rsidP="001D68F6">
                          <w:pPr>
                            <w:pStyle w:val="Absenderangaben"/>
                            <w:spacing w:line="240" w:lineRule="exact"/>
                            <w:rPr>
                              <w:sz w:val="22"/>
                              <w:szCs w:val="22"/>
                              <w:lang w:val="en-GB"/>
                            </w:rPr>
                          </w:pPr>
                          <w:r>
                            <w:rPr>
                              <w:sz w:val="22"/>
                              <w:szCs w:val="22"/>
                              <w:lang w:val="en-GB"/>
                            </w:rPr>
                            <w:t>www.xfel.eu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7" type="#_x0000_t202" style="position:absolute;margin-left:481.35pt;margin-top:215.15pt;width:109.6pt;height:365.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" filled="f" stroked="f">
              <v:textbox inset="0,0,0,0">
                <w:txbxContent>
                  <w:p w:rsidR="009D338A" w:rsidRPr="00EB0BB3" w:rsidRDefault="009D338A" w:rsidP="001D68F6">
                    <w:pPr>
                      <w:pStyle w:val="Absenderangaben"/>
                      <w:spacing w:line="240" w:lineRule="exact"/>
                      <w:rPr>
                        <w:b/>
                        <w:sz w:val="16"/>
                        <w:szCs w:val="16"/>
                      </w:rPr>
                    </w:pPr>
                    <w:r w:rsidRPr="00EB0BB3">
                      <w:rPr>
                        <w:b/>
                        <w:sz w:val="16"/>
                        <w:szCs w:val="16"/>
                      </w:rPr>
                      <w:t>European XFEL GmbH</w:t>
                    </w:r>
                  </w:p>
                  <w:p w:rsidR="009D338A" w:rsidRPr="00EB0BB3" w:rsidRDefault="009D338A" w:rsidP="001D68F6">
                    <w:pPr>
                      <w:pStyle w:val="Absenderangaben"/>
                      <w:spacing w:line="240" w:lineRule="exact"/>
                      <w:rPr>
                        <w:sz w:val="16"/>
                        <w:szCs w:val="16"/>
                      </w:rPr>
                    </w:pPr>
                    <w:r>
                      <w:rPr>
                        <w:b/>
                        <w:sz w:val="16"/>
                        <w:szCs w:val="16"/>
                      </w:rPr>
                      <w:t>Dr. Bernd Ebeling</w:t>
                    </w:r>
                    <w:r w:rsidRPr="00EB0BB3">
                      <w:rPr>
                        <w:b/>
                        <w:sz w:val="16"/>
                        <w:szCs w:val="16"/>
                      </w:rPr>
                      <w:br/>
                    </w:r>
                    <w:r w:rsidR="009A5FAE">
                      <w:rPr>
                        <w:sz w:val="16"/>
                        <w:szCs w:val="16"/>
                      </w:rPr>
                      <w:t>Press Officer</w:t>
                    </w:r>
                    <w:r>
                      <w:rPr>
                        <w:sz w:val="16"/>
                        <w:szCs w:val="16"/>
                      </w:rPr>
                      <w:br/>
                      <w:t>T:   +49 (0)40 8998-6921</w:t>
                    </w:r>
                    <w:r w:rsidRPr="00EB0BB3">
                      <w:rPr>
                        <w:sz w:val="16"/>
                        <w:szCs w:val="16"/>
                      </w:rPr>
                      <w:br/>
                      <w:t>F:   +49 (0)40 8998-</w:t>
                    </w:r>
                    <w:r>
                      <w:rPr>
                        <w:sz w:val="16"/>
                        <w:szCs w:val="16"/>
                      </w:rPr>
                      <w:t>2020</w:t>
                    </w:r>
                    <w:r w:rsidRPr="00EB0BB3">
                      <w:rPr>
                        <w:sz w:val="16"/>
                        <w:szCs w:val="16"/>
                      </w:rPr>
                      <w:br/>
                      <w:t>E:   press@xfe</w:t>
                    </w:r>
                    <w:r>
                      <w:rPr>
                        <w:sz w:val="16"/>
                        <w:szCs w:val="16"/>
                      </w:rPr>
                      <w:t>l</w:t>
                    </w:r>
                    <w:r w:rsidRPr="00EB0BB3">
                      <w:rPr>
                        <w:sz w:val="16"/>
                        <w:szCs w:val="16"/>
                      </w:rPr>
                      <w:t>.eu</w:t>
                    </w:r>
                  </w:p>
                  <w:p w:rsidR="009D338A" w:rsidRPr="001D68F6" w:rsidRDefault="009D338A" w:rsidP="001D68F6">
                    <w:pPr>
                      <w:pStyle w:val="Absenderangaben"/>
                      <w:spacing w:line="240" w:lineRule="exact"/>
                      <w:rPr>
                        <w:sz w:val="16"/>
                        <w:szCs w:val="16"/>
                      </w:rPr>
                    </w:pPr>
                  </w:p>
                  <w:p w:rsidR="009D338A" w:rsidRDefault="009D338A" w:rsidP="001D68F6">
                    <w:pPr>
                      <w:pStyle w:val="Absenderangaben"/>
                      <w:spacing w:line="240" w:lineRule="exact"/>
                      <w:rPr>
                        <w:b/>
                        <w:sz w:val="16"/>
                        <w:szCs w:val="16"/>
                      </w:rPr>
                    </w:pPr>
                    <w:r w:rsidRPr="00EB0BB3">
                      <w:rPr>
                        <w:b/>
                        <w:sz w:val="16"/>
                        <w:szCs w:val="16"/>
                      </w:rPr>
                      <w:t xml:space="preserve">Deutsches </w:t>
                    </w:r>
                    <w:r w:rsidRPr="00EB0BB3">
                      <w:rPr>
                        <w:b/>
                        <w:sz w:val="16"/>
                        <w:szCs w:val="16"/>
                      </w:rPr>
                      <w:br/>
                      <w:t>Elektronen-Synchrotron</w:t>
                    </w:r>
                    <w:r w:rsidR="009A5FAE">
                      <w:rPr>
                        <w:b/>
                        <w:sz w:val="16"/>
                        <w:szCs w:val="16"/>
                      </w:rPr>
                      <w:t xml:space="preserve"> (DESY)</w:t>
                    </w:r>
                  </w:p>
                  <w:p w:rsidR="009D338A" w:rsidRPr="009A5FAE" w:rsidRDefault="009D338A" w:rsidP="001D68F6">
                    <w:pPr>
                      <w:pStyle w:val="Absenderangaben"/>
                      <w:spacing w:line="240" w:lineRule="exact"/>
                      <w:rPr>
                        <w:sz w:val="16"/>
                        <w:szCs w:val="16"/>
                        <w:lang w:val="en-GB"/>
                      </w:rPr>
                    </w:pPr>
                    <w:r w:rsidRPr="009A5FAE">
                      <w:rPr>
                        <w:b/>
                        <w:sz w:val="16"/>
                        <w:szCs w:val="16"/>
                        <w:lang w:val="en-GB"/>
                      </w:rPr>
                      <w:t>Dr. Thomas Zoufal</w:t>
                    </w:r>
                    <w:r w:rsidRPr="009A5FAE">
                      <w:rPr>
                        <w:b/>
                        <w:sz w:val="16"/>
                        <w:szCs w:val="16"/>
                        <w:lang w:val="en-GB"/>
                      </w:rPr>
                      <w:br/>
                    </w:r>
                    <w:r w:rsidR="009A5FAE" w:rsidRPr="009A5FAE">
                      <w:rPr>
                        <w:sz w:val="16"/>
                        <w:szCs w:val="16"/>
                        <w:lang w:val="en-GB"/>
                      </w:rPr>
                      <w:t>Press Officer</w:t>
                    </w:r>
                    <w:r w:rsidRPr="009A5FAE">
                      <w:rPr>
                        <w:sz w:val="16"/>
                        <w:szCs w:val="16"/>
                        <w:lang w:val="en-GB"/>
                      </w:rPr>
                      <w:br/>
                      <w:t>T:   +49 (0)40 8998-1666</w:t>
                    </w:r>
                    <w:r w:rsidRPr="009A5FAE">
                      <w:rPr>
                        <w:sz w:val="16"/>
                        <w:szCs w:val="16"/>
                        <w:lang w:val="en-GB"/>
                      </w:rPr>
                      <w:br/>
                      <w:t>F:   +49 (0)40 8998-4307</w:t>
                    </w:r>
                    <w:r w:rsidRPr="009A5FAE">
                      <w:rPr>
                        <w:sz w:val="16"/>
                        <w:szCs w:val="16"/>
                        <w:lang w:val="en-GB"/>
                      </w:rPr>
                      <w:br/>
                      <w:t>E:   presse@desy.de</w:t>
                    </w:r>
                  </w:p>
                  <w:p w:rsidR="009D338A" w:rsidRPr="009A5FAE" w:rsidRDefault="009D338A" w:rsidP="001D68F6">
                    <w:pPr>
                      <w:pStyle w:val="Absenderangaben"/>
                      <w:spacing w:line="240" w:lineRule="exact"/>
                      <w:rPr>
                        <w:sz w:val="16"/>
                        <w:szCs w:val="16"/>
                        <w:lang w:val="en-GB"/>
                      </w:rPr>
                    </w:pPr>
                  </w:p>
                  <w:p w:rsidR="009D338A" w:rsidRPr="009A5FAE" w:rsidRDefault="009D338A" w:rsidP="001D68F6">
                    <w:pPr>
                      <w:pStyle w:val="Absenderangaben"/>
                      <w:spacing w:line="240" w:lineRule="exact"/>
                      <w:rPr>
                        <w:sz w:val="16"/>
                        <w:szCs w:val="16"/>
                        <w:lang w:val="en-GB"/>
                      </w:rPr>
                    </w:pPr>
                  </w:p>
                  <w:p w:rsidR="009D338A" w:rsidRPr="009A5FAE" w:rsidRDefault="009D338A" w:rsidP="00C05B9F">
                    <w:pPr>
                      <w:pStyle w:val="Absenderangaben"/>
                      <w:spacing w:line="240" w:lineRule="exact"/>
                      <w:rPr>
                        <w:b/>
                        <w:sz w:val="16"/>
                        <w:szCs w:val="16"/>
                        <w:lang w:val="en-GB"/>
                      </w:rPr>
                    </w:pPr>
                    <w:r w:rsidRPr="009A5FAE">
                      <w:rPr>
                        <w:b/>
                        <w:sz w:val="16"/>
                        <w:szCs w:val="16"/>
                        <w:lang w:val="en-GB"/>
                      </w:rPr>
                      <w:br/>
                    </w:r>
                    <w:r w:rsidR="009A5FAE" w:rsidRPr="009A5FAE">
                      <w:rPr>
                        <w:b/>
                        <w:sz w:val="16"/>
                        <w:szCs w:val="16"/>
                        <w:lang w:val="en-GB"/>
                      </w:rPr>
                      <w:t>Pictures and more information about</w:t>
                    </w:r>
                    <w:r w:rsidRPr="009A5FAE">
                      <w:rPr>
                        <w:b/>
                        <w:sz w:val="16"/>
                        <w:szCs w:val="16"/>
                        <w:lang w:val="en-GB"/>
                      </w:rPr>
                      <w:t xml:space="preserve"> European XFEL </w:t>
                    </w:r>
                  </w:p>
                  <w:p w:rsidR="009D338A" w:rsidRPr="009A5FAE" w:rsidRDefault="009A5FAE" w:rsidP="001D68F6">
                    <w:pPr>
                      <w:pStyle w:val="Absenderangaben"/>
                      <w:spacing w:line="240" w:lineRule="exact"/>
                      <w:rPr>
                        <w:sz w:val="22"/>
                        <w:szCs w:val="22"/>
                        <w:lang w:val="en-GB"/>
                      </w:rPr>
                    </w:pPr>
                    <w:r>
                      <w:rPr>
                        <w:sz w:val="22"/>
                        <w:szCs w:val="22"/>
                        <w:lang w:val="en-GB"/>
                      </w:rPr>
                      <w:t>www.xfel.eu</w:t>
                    </w:r>
                  </w:p>
                </w:txbxContent>
              </v:textbox>
              <w10:wrap anchorx="page" anchory="page"/>
            </v:shape>
          </w:pict>
        </mc:Fallback>
      </mc:AlternateContent>
    </w:r>
    <w:r>
      <w:rPr>
        <w:noProof/>
        <w:lang w:val="en-US" w:eastAsia="pl-PL"/>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ge">
                <wp:posOffset>1002665</wp:posOffset>
              </wp:positionV>
              <wp:extent cx="6663690" cy="586105"/>
              <wp:effectExtent l="0" t="2540" r="3810" b="1905"/>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3690" cy="586105"/>
                      </a:xfrm>
                      <a:prstGeom prst="rect">
                        <a:avLst/>
                      </a:prstGeom>
                      <a:noFill/>
                      <a:ln>
                        <a:noFill/>
                      </a:ln>
                      <a:extLst>
                        <a:ext uri="{909E8E84-426E-40dd-AFC4-6F175D3DCCD1}">
                          <a14:hiddenFill xmlns:a14="http://schemas.microsoft.com/office/drawing/2010/main">
                            <a:solidFill>
                              <a:srgbClr val="D8D8D8"/>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53" w:rsidRPr="00156365" w:rsidRDefault="005B7853" w:rsidP="001D68F6">
                          <w:pPr>
                            <w:spacing w:line="276" w:lineRule="auto"/>
                            <w:rPr>
                              <w:szCs w:val="20"/>
                              <w:lang w:val="de-DE"/>
                            </w:rPr>
                          </w:pPr>
                          <w:proofErr w:type="spellStart"/>
                          <w:r>
                            <w:rPr>
                              <w:szCs w:val="20"/>
                              <w:lang w:val="de-DE"/>
                            </w:rPr>
                            <w:t>Schenefeld</w:t>
                          </w:r>
                          <w:proofErr w:type="spellEnd"/>
                          <w:r w:rsidRPr="00156365">
                            <w:rPr>
                              <w:szCs w:val="20"/>
                              <w:lang w:val="de-DE"/>
                            </w:rPr>
                            <w:t xml:space="preserve">, </w:t>
                          </w:r>
                          <w:r>
                            <w:rPr>
                              <w:szCs w:val="20"/>
                              <w:lang w:val="de-DE"/>
                            </w:rPr>
                            <w:t>19/04/2017</w:t>
                          </w:r>
                        </w:p>
                        <w:p w:rsidR="005B7853" w:rsidRPr="001D68F6" w:rsidRDefault="005B7853" w:rsidP="00AE57BD">
                          <w:pPr>
                            <w:spacing w:line="240" w:lineRule="auto"/>
                            <w:rPr>
                              <w:b/>
                              <w:sz w:val="32"/>
                              <w:szCs w:val="32"/>
                              <w:lang w:val="de-DE"/>
                            </w:rPr>
                          </w:pPr>
                          <w:r>
                            <w:rPr>
                              <w:b/>
                              <w:sz w:val="32"/>
                              <w:szCs w:val="32"/>
                              <w:lang w:val="de-DE"/>
                            </w:rPr>
                            <w:t>JOINT PRESS RELEASE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8" type="#_x0000_t202" style="position:absolute;margin-left:0;margin-top:78.95pt;width:524.7pt;height:4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" filled="f" fillcolor="#d8d8d8" stroked="f">
              <v:textbox inset="0,0,0,0">
                <w:txbxContent>
                  <w:p w:rsidR="009D338A" w:rsidRPr="00156365" w:rsidRDefault="009D338A" w:rsidP="001D68F6">
                    <w:pPr>
                      <w:spacing w:line="276" w:lineRule="auto"/>
                      <w:rPr>
                        <w:szCs w:val="20"/>
                        <w:lang w:val="de-DE"/>
                      </w:rPr>
                    </w:pPr>
                    <w:proofErr w:type="spellStart"/>
                    <w:r>
                      <w:rPr>
                        <w:szCs w:val="20"/>
                        <w:lang w:val="de-DE"/>
                      </w:rPr>
                      <w:t>Schenefeld</w:t>
                    </w:r>
                    <w:proofErr w:type="spellEnd"/>
                    <w:r w:rsidRPr="00156365">
                      <w:rPr>
                        <w:szCs w:val="20"/>
                        <w:lang w:val="de-DE"/>
                      </w:rPr>
                      <w:t xml:space="preserve">, </w:t>
                    </w:r>
                    <w:r>
                      <w:rPr>
                        <w:szCs w:val="20"/>
                        <w:lang w:val="de-DE"/>
                      </w:rPr>
                      <w:t>1</w:t>
                    </w:r>
                    <w:r w:rsidR="00392ED4">
                      <w:rPr>
                        <w:szCs w:val="20"/>
                        <w:lang w:val="de-DE"/>
                      </w:rPr>
                      <w:t>9</w:t>
                    </w:r>
                    <w:bookmarkStart w:id="2" w:name="_GoBack"/>
                    <w:bookmarkEnd w:id="2"/>
                    <w:r>
                      <w:rPr>
                        <w:szCs w:val="20"/>
                        <w:lang w:val="de-DE"/>
                      </w:rPr>
                      <w:t>/04/2017</w:t>
                    </w:r>
                  </w:p>
                  <w:p w:rsidR="009D338A" w:rsidRPr="001D68F6" w:rsidRDefault="009D338A" w:rsidP="00AE57BD">
                    <w:pPr>
                      <w:spacing w:line="240" w:lineRule="auto"/>
                      <w:rPr>
                        <w:b/>
                        <w:sz w:val="32"/>
                        <w:szCs w:val="32"/>
                        <w:lang w:val="de-DE"/>
                      </w:rPr>
                    </w:pPr>
                    <w:r>
                      <w:rPr>
                        <w:b/>
                        <w:sz w:val="32"/>
                        <w:szCs w:val="32"/>
                        <w:lang w:val="de-DE"/>
                      </w:rPr>
                      <w:t>JOINT PRESS RELEASE</w:t>
                    </w:r>
                  </w:p>
                </w:txbxContent>
              </v:textbox>
              <w10:wrap anchory="page"/>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22A37"/>
    <w:multiLevelType w:val="multilevel"/>
    <w:tmpl w:val="2EFAA7AC"/>
    <w:lvl w:ilvl="0">
      <w:start w:val="19"/>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15E3644D"/>
    <w:multiLevelType w:val="hybridMultilevel"/>
    <w:tmpl w:val="455435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2AE60199"/>
    <w:multiLevelType w:val="hybridMultilevel"/>
    <w:tmpl w:val="DC309D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507E469F"/>
    <w:multiLevelType w:val="hybridMultilevel"/>
    <w:tmpl w:val="2EFAA7AC"/>
    <w:lvl w:ilvl="0" w:tplc="164E1290">
      <w:start w:val="19"/>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110" style="mso-position-horizontal-relative:page;mso-position-vertical-relative:page" fill="f" fillcolor="white" stroke="f">
      <v:fill color="white" on="f"/>
      <v:stroke on="f"/>
      <o:colormenu v:ext="edit" strokecolor="non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B2E"/>
    <w:rsid w:val="0004338B"/>
    <w:rsid w:val="00062C8B"/>
    <w:rsid w:val="00091407"/>
    <w:rsid w:val="000D69A9"/>
    <w:rsid w:val="000F58D0"/>
    <w:rsid w:val="0010752B"/>
    <w:rsid w:val="001171DA"/>
    <w:rsid w:val="00123F65"/>
    <w:rsid w:val="001520BE"/>
    <w:rsid w:val="00156365"/>
    <w:rsid w:val="00161A6F"/>
    <w:rsid w:val="00161FF6"/>
    <w:rsid w:val="0016238B"/>
    <w:rsid w:val="001628E0"/>
    <w:rsid w:val="00183257"/>
    <w:rsid w:val="001B6092"/>
    <w:rsid w:val="001B681D"/>
    <w:rsid w:val="001C2CAE"/>
    <w:rsid w:val="001D015A"/>
    <w:rsid w:val="001D68F6"/>
    <w:rsid w:val="0020618F"/>
    <w:rsid w:val="00207F20"/>
    <w:rsid w:val="0022542E"/>
    <w:rsid w:val="00232D99"/>
    <w:rsid w:val="00233AD4"/>
    <w:rsid w:val="00252280"/>
    <w:rsid w:val="00255085"/>
    <w:rsid w:val="00265F8E"/>
    <w:rsid w:val="00271B80"/>
    <w:rsid w:val="0029736A"/>
    <w:rsid w:val="002D238E"/>
    <w:rsid w:val="00323A0F"/>
    <w:rsid w:val="003871A1"/>
    <w:rsid w:val="00392ED4"/>
    <w:rsid w:val="003D3089"/>
    <w:rsid w:val="004160D3"/>
    <w:rsid w:val="00436FD7"/>
    <w:rsid w:val="00444818"/>
    <w:rsid w:val="00455F0B"/>
    <w:rsid w:val="0049063E"/>
    <w:rsid w:val="00491F49"/>
    <w:rsid w:val="004A1D2F"/>
    <w:rsid w:val="004B5611"/>
    <w:rsid w:val="004C026F"/>
    <w:rsid w:val="00527714"/>
    <w:rsid w:val="005559EE"/>
    <w:rsid w:val="00565745"/>
    <w:rsid w:val="00571AF9"/>
    <w:rsid w:val="00593D30"/>
    <w:rsid w:val="005B7853"/>
    <w:rsid w:val="005C3A0A"/>
    <w:rsid w:val="00600A18"/>
    <w:rsid w:val="00624B05"/>
    <w:rsid w:val="006457CB"/>
    <w:rsid w:val="00656A17"/>
    <w:rsid w:val="0066353E"/>
    <w:rsid w:val="006650AB"/>
    <w:rsid w:val="00667FBF"/>
    <w:rsid w:val="0068155D"/>
    <w:rsid w:val="006C0DB0"/>
    <w:rsid w:val="006C4409"/>
    <w:rsid w:val="006D06B3"/>
    <w:rsid w:val="007024E3"/>
    <w:rsid w:val="0071785B"/>
    <w:rsid w:val="0073150E"/>
    <w:rsid w:val="007407BC"/>
    <w:rsid w:val="00775676"/>
    <w:rsid w:val="007B637E"/>
    <w:rsid w:val="007B7CFE"/>
    <w:rsid w:val="007D444D"/>
    <w:rsid w:val="007F4068"/>
    <w:rsid w:val="0082587D"/>
    <w:rsid w:val="00834004"/>
    <w:rsid w:val="00854EDD"/>
    <w:rsid w:val="0088683C"/>
    <w:rsid w:val="00891F3F"/>
    <w:rsid w:val="008A302F"/>
    <w:rsid w:val="008D4E0C"/>
    <w:rsid w:val="008E1871"/>
    <w:rsid w:val="008F2839"/>
    <w:rsid w:val="00905103"/>
    <w:rsid w:val="00905B5D"/>
    <w:rsid w:val="00951AAD"/>
    <w:rsid w:val="009608D0"/>
    <w:rsid w:val="009A5FAE"/>
    <w:rsid w:val="009A6625"/>
    <w:rsid w:val="009D01CD"/>
    <w:rsid w:val="009D1690"/>
    <w:rsid w:val="009D338A"/>
    <w:rsid w:val="009D79E5"/>
    <w:rsid w:val="00A2692D"/>
    <w:rsid w:val="00A429C5"/>
    <w:rsid w:val="00A47FA2"/>
    <w:rsid w:val="00A80CE3"/>
    <w:rsid w:val="00A87F8E"/>
    <w:rsid w:val="00AA1A74"/>
    <w:rsid w:val="00AE57BD"/>
    <w:rsid w:val="00B00778"/>
    <w:rsid w:val="00B632BB"/>
    <w:rsid w:val="00B70B46"/>
    <w:rsid w:val="00B91D7B"/>
    <w:rsid w:val="00BD179E"/>
    <w:rsid w:val="00BE51B6"/>
    <w:rsid w:val="00C05B9F"/>
    <w:rsid w:val="00C23ABC"/>
    <w:rsid w:val="00C25CC3"/>
    <w:rsid w:val="00C27181"/>
    <w:rsid w:val="00C30ADF"/>
    <w:rsid w:val="00C3661C"/>
    <w:rsid w:val="00C82C17"/>
    <w:rsid w:val="00CA6B65"/>
    <w:rsid w:val="00CC7BE7"/>
    <w:rsid w:val="00CD6784"/>
    <w:rsid w:val="00CE51D7"/>
    <w:rsid w:val="00D1792F"/>
    <w:rsid w:val="00D17B87"/>
    <w:rsid w:val="00D24FDA"/>
    <w:rsid w:val="00D32427"/>
    <w:rsid w:val="00D51424"/>
    <w:rsid w:val="00D91645"/>
    <w:rsid w:val="00D94F02"/>
    <w:rsid w:val="00D9518A"/>
    <w:rsid w:val="00DA0AAC"/>
    <w:rsid w:val="00DA0C45"/>
    <w:rsid w:val="00DB1E1D"/>
    <w:rsid w:val="00DE505B"/>
    <w:rsid w:val="00E22B2E"/>
    <w:rsid w:val="00E336B9"/>
    <w:rsid w:val="00E40299"/>
    <w:rsid w:val="00E42EA2"/>
    <w:rsid w:val="00E4349D"/>
    <w:rsid w:val="00E5003F"/>
    <w:rsid w:val="00E84541"/>
    <w:rsid w:val="00E960E6"/>
    <w:rsid w:val="00EA07A4"/>
    <w:rsid w:val="00EB0BB3"/>
    <w:rsid w:val="00EB183D"/>
    <w:rsid w:val="00F05B70"/>
    <w:rsid w:val="00F12741"/>
    <w:rsid w:val="00F13D80"/>
    <w:rsid w:val="00F22CCE"/>
    <w:rsid w:val="00F95B06"/>
    <w:rsid w:val="00F96CBC"/>
    <w:rsid w:val="00FA1337"/>
    <w:rsid w:val="00FD0EE0"/>
    <w:rsid w:val="00FF266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10" style="mso-position-horizontal-relative:page;mso-position-vertical-relative:page" fill="f" fillcolor="white" stroke="f">
      <v:fill color="white" on="f"/>
      <v:stroke on="f"/>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24FDA"/>
    <w:pPr>
      <w:spacing w:line="270" w:lineRule="exact"/>
    </w:pPr>
    <w:rPr>
      <w:rFonts w:ascii="Arial" w:hAnsi="Arial"/>
      <w:szCs w:val="24"/>
    </w:rPr>
  </w:style>
  <w:style w:type="paragraph" w:styleId="Nagwek1">
    <w:name w:val="heading 1"/>
    <w:basedOn w:val="Normalny"/>
    <w:next w:val="Normalny"/>
    <w:link w:val="Nagwek1Znak"/>
    <w:uiPriority w:val="9"/>
    <w:qFormat/>
    <w:rsid w:val="00E40299"/>
    <w:pPr>
      <w:keepNext/>
      <w:spacing w:after="360" w:line="440" w:lineRule="exact"/>
      <w:outlineLvl w:val="0"/>
    </w:pPr>
    <w:rPr>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091407"/>
    <w:pPr>
      <w:tabs>
        <w:tab w:val="center" w:pos="4536"/>
        <w:tab w:val="right" w:pos="9072"/>
      </w:tabs>
    </w:pPr>
  </w:style>
  <w:style w:type="paragraph" w:styleId="Stopka">
    <w:name w:val="footer"/>
    <w:basedOn w:val="Normalny"/>
    <w:rsid w:val="00091407"/>
    <w:pPr>
      <w:tabs>
        <w:tab w:val="center" w:pos="4536"/>
        <w:tab w:val="right" w:pos="9072"/>
      </w:tabs>
    </w:pPr>
  </w:style>
  <w:style w:type="paragraph" w:customStyle="1" w:styleId="Markenzusatz">
    <w:name w:val="Markenzusatz"/>
    <w:basedOn w:val="Normalny"/>
    <w:rsid w:val="00A429C5"/>
    <w:pPr>
      <w:spacing w:line="200" w:lineRule="exact"/>
      <w:jc w:val="right"/>
    </w:pPr>
    <w:rPr>
      <w:sz w:val="14"/>
      <w:lang w:val="de-DE"/>
    </w:rPr>
  </w:style>
  <w:style w:type="paragraph" w:customStyle="1" w:styleId="Absenderangaben">
    <w:name w:val="Absenderangaben"/>
    <w:basedOn w:val="Normalny"/>
    <w:rsid w:val="001D015A"/>
    <w:pPr>
      <w:spacing w:after="102" w:line="203" w:lineRule="exact"/>
    </w:pPr>
    <w:rPr>
      <w:sz w:val="12"/>
      <w:lang w:val="de-DE"/>
    </w:rPr>
  </w:style>
  <w:style w:type="paragraph" w:customStyle="1" w:styleId="Personalisierung">
    <w:name w:val="Personalisierung"/>
    <w:basedOn w:val="Normalny"/>
    <w:next w:val="Namenszusatz"/>
    <w:rsid w:val="008D4E0C"/>
    <w:pPr>
      <w:spacing w:line="203" w:lineRule="exact"/>
    </w:pPr>
    <w:rPr>
      <w:b/>
      <w:sz w:val="16"/>
      <w:lang w:val="de-DE"/>
    </w:rPr>
  </w:style>
  <w:style w:type="paragraph" w:customStyle="1" w:styleId="Absender">
    <w:name w:val="Absender"/>
    <w:basedOn w:val="Normalny"/>
    <w:next w:val="Adressat"/>
    <w:rsid w:val="007B7CFE"/>
    <w:pPr>
      <w:spacing w:after="101" w:line="203" w:lineRule="exact"/>
    </w:pPr>
    <w:rPr>
      <w:sz w:val="12"/>
      <w:lang w:val="de-DE"/>
    </w:rPr>
  </w:style>
  <w:style w:type="paragraph" w:customStyle="1" w:styleId="Adressat">
    <w:name w:val="Adressat"/>
    <w:basedOn w:val="Normalny"/>
    <w:rsid w:val="007B7CFE"/>
    <w:rPr>
      <w:lang w:val="de-DE"/>
    </w:rPr>
  </w:style>
  <w:style w:type="table" w:styleId="Siatkatabeli">
    <w:name w:val="Table Grid"/>
    <w:basedOn w:val="Standardowy"/>
    <w:rsid w:val="00D324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rsid w:val="00C27181"/>
    <w:rPr>
      <w:color w:val="0000FF"/>
      <w:u w:val="single"/>
    </w:rPr>
  </w:style>
  <w:style w:type="paragraph" w:customStyle="1" w:styleId="Bezugsvermerke">
    <w:name w:val="Bezugsvermerke"/>
    <w:basedOn w:val="Normalny"/>
    <w:rsid w:val="0022542E"/>
  </w:style>
  <w:style w:type="character" w:styleId="Numerstrony">
    <w:name w:val="page number"/>
    <w:basedOn w:val="Domylnaczcionkaakapitu"/>
    <w:rsid w:val="00905B5D"/>
  </w:style>
  <w:style w:type="paragraph" w:customStyle="1" w:styleId="Namenszusatz">
    <w:name w:val="Namenszusatz"/>
    <w:basedOn w:val="Personalisierung"/>
    <w:rsid w:val="008D4E0C"/>
    <w:pPr>
      <w:spacing w:after="101"/>
    </w:pPr>
    <w:rPr>
      <w:b w:val="0"/>
      <w:sz w:val="12"/>
    </w:rPr>
  </w:style>
  <w:style w:type="paragraph" w:styleId="Mapadokumentu">
    <w:name w:val="Document Map"/>
    <w:basedOn w:val="Normalny"/>
    <w:semiHidden/>
    <w:rsid w:val="007D444D"/>
    <w:pPr>
      <w:shd w:val="clear" w:color="auto" w:fill="000080"/>
    </w:pPr>
    <w:rPr>
      <w:rFonts w:ascii="Tahoma" w:hAnsi="Tahoma" w:cs="Tahoma"/>
    </w:rPr>
  </w:style>
  <w:style w:type="paragraph" w:styleId="Tekstdymka">
    <w:name w:val="Balloon Text"/>
    <w:basedOn w:val="Normalny"/>
    <w:link w:val="TekstdymkaZnak"/>
    <w:uiPriority w:val="99"/>
    <w:semiHidden/>
    <w:unhideWhenUsed/>
    <w:rsid w:val="00AE57BD"/>
    <w:pPr>
      <w:spacing w:line="240" w:lineRule="auto"/>
    </w:pPr>
    <w:rPr>
      <w:rFonts w:ascii="Tahoma" w:hAnsi="Tahoma" w:cs="Tahoma"/>
      <w:sz w:val="16"/>
      <w:szCs w:val="16"/>
    </w:rPr>
  </w:style>
  <w:style w:type="character" w:customStyle="1" w:styleId="TekstdymkaZnak">
    <w:name w:val="Tekst dymka Znak"/>
    <w:link w:val="Tekstdymka"/>
    <w:uiPriority w:val="99"/>
    <w:semiHidden/>
    <w:rsid w:val="00AE57BD"/>
    <w:rPr>
      <w:rFonts w:ascii="Tahoma" w:hAnsi="Tahoma" w:cs="Tahoma"/>
      <w:sz w:val="16"/>
      <w:szCs w:val="16"/>
      <w:lang w:val="en-GB" w:eastAsia="en-GB"/>
    </w:rPr>
  </w:style>
  <w:style w:type="character" w:customStyle="1" w:styleId="Nagwek1Znak">
    <w:name w:val="Nagłówek 1 Znak"/>
    <w:link w:val="Nagwek1"/>
    <w:uiPriority w:val="9"/>
    <w:rsid w:val="00E40299"/>
    <w:rPr>
      <w:rFonts w:ascii="Arial" w:eastAsia="Times New Roman" w:hAnsi="Arial" w:cs="Times New Roman"/>
      <w:b/>
      <w:bCs/>
      <w:kern w:val="32"/>
      <w:sz w:val="32"/>
      <w:szCs w:val="32"/>
      <w:lang w:val="en-GB"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24FDA"/>
    <w:pPr>
      <w:spacing w:line="270" w:lineRule="exact"/>
    </w:pPr>
    <w:rPr>
      <w:rFonts w:ascii="Arial" w:hAnsi="Arial"/>
      <w:szCs w:val="24"/>
    </w:rPr>
  </w:style>
  <w:style w:type="paragraph" w:styleId="Nagwek1">
    <w:name w:val="heading 1"/>
    <w:basedOn w:val="Normalny"/>
    <w:next w:val="Normalny"/>
    <w:link w:val="Nagwek1Znak"/>
    <w:uiPriority w:val="9"/>
    <w:qFormat/>
    <w:rsid w:val="00E40299"/>
    <w:pPr>
      <w:keepNext/>
      <w:spacing w:after="360" w:line="440" w:lineRule="exact"/>
      <w:outlineLvl w:val="0"/>
    </w:pPr>
    <w:rPr>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091407"/>
    <w:pPr>
      <w:tabs>
        <w:tab w:val="center" w:pos="4536"/>
        <w:tab w:val="right" w:pos="9072"/>
      </w:tabs>
    </w:pPr>
  </w:style>
  <w:style w:type="paragraph" w:styleId="Stopka">
    <w:name w:val="footer"/>
    <w:basedOn w:val="Normalny"/>
    <w:rsid w:val="00091407"/>
    <w:pPr>
      <w:tabs>
        <w:tab w:val="center" w:pos="4536"/>
        <w:tab w:val="right" w:pos="9072"/>
      </w:tabs>
    </w:pPr>
  </w:style>
  <w:style w:type="paragraph" w:customStyle="1" w:styleId="Markenzusatz">
    <w:name w:val="Markenzusatz"/>
    <w:basedOn w:val="Normalny"/>
    <w:rsid w:val="00A429C5"/>
    <w:pPr>
      <w:spacing w:line="200" w:lineRule="exact"/>
      <w:jc w:val="right"/>
    </w:pPr>
    <w:rPr>
      <w:sz w:val="14"/>
      <w:lang w:val="de-DE"/>
    </w:rPr>
  </w:style>
  <w:style w:type="paragraph" w:customStyle="1" w:styleId="Absenderangaben">
    <w:name w:val="Absenderangaben"/>
    <w:basedOn w:val="Normalny"/>
    <w:rsid w:val="001D015A"/>
    <w:pPr>
      <w:spacing w:after="102" w:line="203" w:lineRule="exact"/>
    </w:pPr>
    <w:rPr>
      <w:sz w:val="12"/>
      <w:lang w:val="de-DE"/>
    </w:rPr>
  </w:style>
  <w:style w:type="paragraph" w:customStyle="1" w:styleId="Personalisierung">
    <w:name w:val="Personalisierung"/>
    <w:basedOn w:val="Normalny"/>
    <w:next w:val="Namenszusatz"/>
    <w:rsid w:val="008D4E0C"/>
    <w:pPr>
      <w:spacing w:line="203" w:lineRule="exact"/>
    </w:pPr>
    <w:rPr>
      <w:b/>
      <w:sz w:val="16"/>
      <w:lang w:val="de-DE"/>
    </w:rPr>
  </w:style>
  <w:style w:type="paragraph" w:customStyle="1" w:styleId="Absender">
    <w:name w:val="Absender"/>
    <w:basedOn w:val="Normalny"/>
    <w:next w:val="Adressat"/>
    <w:rsid w:val="007B7CFE"/>
    <w:pPr>
      <w:spacing w:after="101" w:line="203" w:lineRule="exact"/>
    </w:pPr>
    <w:rPr>
      <w:sz w:val="12"/>
      <w:lang w:val="de-DE"/>
    </w:rPr>
  </w:style>
  <w:style w:type="paragraph" w:customStyle="1" w:styleId="Adressat">
    <w:name w:val="Adressat"/>
    <w:basedOn w:val="Normalny"/>
    <w:rsid w:val="007B7CFE"/>
    <w:rPr>
      <w:lang w:val="de-DE"/>
    </w:rPr>
  </w:style>
  <w:style w:type="table" w:styleId="Siatkatabeli">
    <w:name w:val="Table Grid"/>
    <w:basedOn w:val="Standardowy"/>
    <w:rsid w:val="00D324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rsid w:val="00C27181"/>
    <w:rPr>
      <w:color w:val="0000FF"/>
      <w:u w:val="single"/>
    </w:rPr>
  </w:style>
  <w:style w:type="paragraph" w:customStyle="1" w:styleId="Bezugsvermerke">
    <w:name w:val="Bezugsvermerke"/>
    <w:basedOn w:val="Normalny"/>
    <w:rsid w:val="0022542E"/>
  </w:style>
  <w:style w:type="character" w:styleId="Numerstrony">
    <w:name w:val="page number"/>
    <w:basedOn w:val="Domylnaczcionkaakapitu"/>
    <w:rsid w:val="00905B5D"/>
  </w:style>
  <w:style w:type="paragraph" w:customStyle="1" w:styleId="Namenszusatz">
    <w:name w:val="Namenszusatz"/>
    <w:basedOn w:val="Personalisierung"/>
    <w:rsid w:val="008D4E0C"/>
    <w:pPr>
      <w:spacing w:after="101"/>
    </w:pPr>
    <w:rPr>
      <w:b w:val="0"/>
      <w:sz w:val="12"/>
    </w:rPr>
  </w:style>
  <w:style w:type="paragraph" w:styleId="Mapadokumentu">
    <w:name w:val="Document Map"/>
    <w:basedOn w:val="Normalny"/>
    <w:semiHidden/>
    <w:rsid w:val="007D444D"/>
    <w:pPr>
      <w:shd w:val="clear" w:color="auto" w:fill="000080"/>
    </w:pPr>
    <w:rPr>
      <w:rFonts w:ascii="Tahoma" w:hAnsi="Tahoma" w:cs="Tahoma"/>
    </w:rPr>
  </w:style>
  <w:style w:type="paragraph" w:styleId="Tekstdymka">
    <w:name w:val="Balloon Text"/>
    <w:basedOn w:val="Normalny"/>
    <w:link w:val="TekstdymkaZnak"/>
    <w:uiPriority w:val="99"/>
    <w:semiHidden/>
    <w:unhideWhenUsed/>
    <w:rsid w:val="00AE57BD"/>
    <w:pPr>
      <w:spacing w:line="240" w:lineRule="auto"/>
    </w:pPr>
    <w:rPr>
      <w:rFonts w:ascii="Tahoma" w:hAnsi="Tahoma" w:cs="Tahoma"/>
      <w:sz w:val="16"/>
      <w:szCs w:val="16"/>
    </w:rPr>
  </w:style>
  <w:style w:type="character" w:customStyle="1" w:styleId="TekstdymkaZnak">
    <w:name w:val="Tekst dymka Znak"/>
    <w:link w:val="Tekstdymka"/>
    <w:uiPriority w:val="99"/>
    <w:semiHidden/>
    <w:rsid w:val="00AE57BD"/>
    <w:rPr>
      <w:rFonts w:ascii="Tahoma" w:hAnsi="Tahoma" w:cs="Tahoma"/>
      <w:sz w:val="16"/>
      <w:szCs w:val="16"/>
      <w:lang w:val="en-GB" w:eastAsia="en-GB"/>
    </w:rPr>
  </w:style>
  <w:style w:type="character" w:customStyle="1" w:styleId="Nagwek1Znak">
    <w:name w:val="Nagłówek 1 Znak"/>
    <w:link w:val="Nagwek1"/>
    <w:uiPriority w:val="9"/>
    <w:rsid w:val="00E40299"/>
    <w:rPr>
      <w:rFonts w:ascii="Arial" w:eastAsia="Times New Roman" w:hAnsi="Arial" w:cs="Times New Roman"/>
      <w:b/>
      <w:bCs/>
      <w:kern w:val="32"/>
      <w:sz w:val="32"/>
      <w:szCs w:val="3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040763">
      <w:bodyDiv w:val="1"/>
      <w:marLeft w:val="0"/>
      <w:marRight w:val="0"/>
      <w:marTop w:val="0"/>
      <w:marBottom w:val="0"/>
      <w:divBdr>
        <w:top w:val="none" w:sz="0" w:space="0" w:color="auto"/>
        <w:left w:val="none" w:sz="0" w:space="0" w:color="auto"/>
        <w:bottom w:val="none" w:sz="0" w:space="0" w:color="auto"/>
        <w:right w:val="none" w:sz="0" w:space="0" w:color="auto"/>
      </w:divBdr>
    </w:div>
    <w:div w:id="386607662">
      <w:bodyDiv w:val="1"/>
      <w:marLeft w:val="0"/>
      <w:marRight w:val="0"/>
      <w:marTop w:val="0"/>
      <w:marBottom w:val="0"/>
      <w:divBdr>
        <w:top w:val="none" w:sz="0" w:space="0" w:color="auto"/>
        <w:left w:val="none" w:sz="0" w:space="0" w:color="auto"/>
        <w:bottom w:val="none" w:sz="0" w:space="0" w:color="auto"/>
        <w:right w:val="none" w:sz="0" w:space="0" w:color="auto"/>
      </w:divBdr>
    </w:div>
    <w:div w:id="2018265570">
      <w:bodyDiv w:val="1"/>
      <w:marLeft w:val="0"/>
      <w:marRight w:val="0"/>
      <w:marTop w:val="0"/>
      <w:marBottom w:val="0"/>
      <w:divBdr>
        <w:top w:val="none" w:sz="0" w:space="0" w:color="auto"/>
        <w:left w:val="none" w:sz="0" w:space="0" w:color="auto"/>
        <w:bottom w:val="none" w:sz="0" w:space="0" w:color="auto"/>
        <w:right w:val="none" w:sz="0" w:space="0" w:color="auto"/>
      </w:divBdr>
    </w:div>
    <w:div w:id="2026444101">
      <w:bodyDiv w:val="1"/>
      <w:marLeft w:val="0"/>
      <w:marRight w:val="0"/>
      <w:marTop w:val="0"/>
      <w:marBottom w:val="0"/>
      <w:divBdr>
        <w:top w:val="none" w:sz="0" w:space="0" w:color="auto"/>
        <w:left w:val="none" w:sz="0" w:space="0" w:color="auto"/>
        <w:bottom w:val="none" w:sz="0" w:space="0" w:color="auto"/>
        <w:right w:val="none" w:sz="0" w:space="0" w:color="auto"/>
      </w:divBdr>
    </w:div>
    <w:div w:id="2094234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xfel.eu" TargetMode="External"/><Relationship Id="rId9" Type="http://schemas.openxmlformats.org/officeDocument/2006/relationships/header" Target="header1.xml"/><Relationship Id="rId10"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 Id="rId2" Type="http://schemas.openxmlformats.org/officeDocument/2006/relationships/oleObject" Target="embeddings/oleObject1.bin"/><Relationship Id="rId3"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1011</Words>
  <Characters>6066</Characters>
  <Application>Microsoft Macintosh Word</Application>
  <DocSecurity>0</DocSecurity>
  <Lines>50</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Brief An</vt:lpstr>
      <vt:lpstr>Brief An</vt:lpstr>
    </vt:vector>
  </TitlesOfParts>
  <Company>DESY</Company>
  <LinksUpToDate>false</LinksUpToDate>
  <CharactersWithSpaces>7063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An</dc:title>
  <dc:subject>Briefbogen,Personalisiert_sw.dot</dc:subject>
  <dc:creator>folkerts</dc:creator>
  <cp:lastModifiedBy>Marek</cp:lastModifiedBy>
  <cp:revision>2</cp:revision>
  <cp:lastPrinted>2011-03-24T14:46:00Z</cp:lastPrinted>
  <dcterms:created xsi:type="dcterms:W3CDTF">2017-04-19T12:25:00Z</dcterms:created>
  <dcterms:modified xsi:type="dcterms:W3CDTF">2017-04-19T12:25:00Z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-439692058</vt:i4>
  </property>
  <property fmtid="{D5CDD505-2E9C-101B-9397-08002B2CF9AE}" pid="3" name="_EmailSubject">
    <vt:lpwstr>Presse-Einladung</vt:lpwstr>
  </property>
  <property fmtid="{D5CDD505-2E9C-101B-9397-08002B2CF9AE}" pid="4" name="_AuthorEmail">
    <vt:lpwstr>thomas.zoufal@desy.de</vt:lpwstr>
  </property>
  <property fmtid="{D5CDD505-2E9C-101B-9397-08002B2CF9AE}" pid="5" name="_AuthorEmailDisplayName">
    <vt:lpwstr>Zoufal, Thomas</vt:lpwstr>
  </property>
  <property fmtid="{D5CDD505-2E9C-101B-9397-08002B2CF9AE}" pid="6" name="_PreviousAdHocReviewCycleID">
    <vt:i4>-592363340</vt:i4>
  </property>
  <property fmtid="{D5CDD505-2E9C-101B-9397-08002B2CF9AE}" pid="7" name="_ReviewingToolsShownOnce">
    <vt:lpwstr/>
  </property>
</Properties>
</file>